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1E" w:rsidRDefault="007E2DA0">
      <w:pPr>
        <w:rPr>
          <w:rFonts w:ascii="Calibri" w:hAnsi="Calibri"/>
          <w:b/>
        </w:rPr>
      </w:pPr>
      <w:r>
        <w:rPr>
          <w:rFonts w:ascii="Calibri" w:hAnsi="Calibri"/>
        </w:rPr>
        <w:t>Name ____________________________________</w:t>
      </w:r>
      <w:r>
        <w:rPr>
          <w:rFonts w:ascii="Calibri" w:hAnsi="Calibri"/>
        </w:rPr>
        <w:tab/>
        <w:t>Course _________________</w:t>
      </w:r>
      <w:r>
        <w:rPr>
          <w:rFonts w:ascii="Calibri" w:hAnsi="Calibri"/>
        </w:rPr>
        <w:tab/>
      </w:r>
      <w:r w:rsidRPr="007E2DA0">
        <w:rPr>
          <w:rFonts w:ascii="Calibri" w:hAnsi="Calibri"/>
          <w:i/>
        </w:rPr>
        <w:t xml:space="preserve">Ms. </w:t>
      </w:r>
      <w:proofErr w:type="spellStart"/>
      <w:r w:rsidRPr="007E2DA0">
        <w:rPr>
          <w:rFonts w:ascii="Calibri" w:hAnsi="Calibri"/>
          <w:i/>
        </w:rPr>
        <w:t>Tanyu</w:t>
      </w:r>
      <w:proofErr w:type="spellEnd"/>
      <w:r w:rsidRPr="007E2DA0">
        <w:rPr>
          <w:rFonts w:ascii="Calibri" w:hAnsi="Calibri"/>
          <w:i/>
        </w:rPr>
        <w:t xml:space="preserve"> – English Language Arts</w:t>
      </w:r>
      <w:r>
        <w:rPr>
          <w:rFonts w:ascii="Calibri" w:hAnsi="Calibri"/>
        </w:rPr>
        <w:tab/>
      </w:r>
      <w:r w:rsidR="002C74AA">
        <w:rPr>
          <w:rFonts w:ascii="Calibri" w:hAnsi="Calibri"/>
          <w:b/>
        </w:rPr>
        <w:t xml:space="preserve">May </w:t>
      </w:r>
      <w:r>
        <w:rPr>
          <w:rFonts w:ascii="Calibri" w:hAnsi="Calibri"/>
          <w:b/>
        </w:rPr>
        <w:t>Reading Log</w:t>
      </w:r>
      <w:r w:rsidR="0092363A">
        <w:rPr>
          <w:rFonts w:ascii="Calibri" w:hAnsi="Calibri"/>
          <w:b/>
        </w:rPr>
        <w:t xml:space="preserve"> – Part 1</w:t>
      </w:r>
    </w:p>
    <w:p w:rsidR="0092363A" w:rsidRDefault="0092363A">
      <w:pPr>
        <w:rPr>
          <w:rFonts w:ascii="Calibri" w:hAnsi="Calibri"/>
          <w:b/>
        </w:rPr>
      </w:pPr>
    </w:p>
    <w:p w:rsidR="00DF4782" w:rsidRDefault="007E2DA0" w:rsidP="00DF478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F4782">
        <w:rPr>
          <w:rFonts w:ascii="Calibri" w:hAnsi="Calibri"/>
        </w:rPr>
        <w:t xml:space="preserve">You are expected to </w:t>
      </w:r>
      <w:r w:rsidRPr="00DF4782">
        <w:rPr>
          <w:rFonts w:ascii="Calibri" w:hAnsi="Calibri"/>
          <w:u w:val="single"/>
        </w:rPr>
        <w:t xml:space="preserve">read for </w:t>
      </w:r>
      <w:r w:rsidR="0078646B">
        <w:rPr>
          <w:rFonts w:ascii="Calibri" w:hAnsi="Calibri"/>
          <w:u w:val="single"/>
        </w:rPr>
        <w:t>4</w:t>
      </w:r>
      <w:r w:rsidRPr="00DF4782">
        <w:rPr>
          <w:rFonts w:ascii="Calibri" w:hAnsi="Calibri"/>
          <w:u w:val="single"/>
        </w:rPr>
        <w:t>0 minutes</w:t>
      </w:r>
      <w:r w:rsidRPr="00DF4782">
        <w:rPr>
          <w:rFonts w:ascii="Calibri" w:hAnsi="Calibri"/>
        </w:rPr>
        <w:t xml:space="preserve"> </w:t>
      </w:r>
      <w:r w:rsidRPr="00DF4782">
        <w:rPr>
          <w:rFonts w:ascii="Calibri" w:hAnsi="Calibri"/>
          <w:b/>
        </w:rPr>
        <w:t>EVERY DAY</w:t>
      </w:r>
      <w:r w:rsidRPr="00DF4782">
        <w:rPr>
          <w:rFonts w:ascii="Calibri" w:hAnsi="Calibri"/>
        </w:rPr>
        <w:t xml:space="preserve">. Reading every day is the best way for us to become stronger readers. </w:t>
      </w:r>
    </w:p>
    <w:p w:rsidR="0092363A" w:rsidRPr="00DF4782" w:rsidRDefault="0092363A" w:rsidP="0092363A">
      <w:pPr>
        <w:pStyle w:val="ListParagraph"/>
        <w:rPr>
          <w:rFonts w:ascii="Calibri" w:hAnsi="Calibri"/>
        </w:rPr>
      </w:pPr>
    </w:p>
    <w:p w:rsidR="00DF4782" w:rsidRPr="00F82F11" w:rsidRDefault="00DF4782" w:rsidP="00DF478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F4782">
        <w:rPr>
          <w:rFonts w:ascii="Calibri" w:hAnsi="Calibri"/>
        </w:rPr>
        <w:t>A parent/guardian must sign this reading log at the end</w:t>
      </w:r>
      <w:r w:rsidR="00F82F11">
        <w:rPr>
          <w:rFonts w:ascii="Calibri" w:hAnsi="Calibri"/>
        </w:rPr>
        <w:t xml:space="preserve"> of the month</w:t>
      </w:r>
      <w:r w:rsidRPr="00DF4782">
        <w:rPr>
          <w:rFonts w:ascii="Calibri" w:hAnsi="Calibri"/>
        </w:rPr>
        <w:t xml:space="preserve"> so you are prepared to turn it in when it is due </w:t>
      </w:r>
      <w:r w:rsidR="002C74AA">
        <w:rPr>
          <w:rFonts w:ascii="Calibri" w:hAnsi="Calibri"/>
          <w:b/>
        </w:rPr>
        <w:t>Monday, May 19</w:t>
      </w:r>
      <w:r w:rsidR="002C74AA" w:rsidRPr="002C74AA">
        <w:rPr>
          <w:rFonts w:ascii="Calibri" w:hAnsi="Calibri"/>
          <w:b/>
          <w:vertAlign w:val="superscript"/>
        </w:rPr>
        <w:t>th</w:t>
      </w:r>
      <w:r w:rsidR="002C74AA">
        <w:rPr>
          <w:rFonts w:ascii="Calibri" w:hAnsi="Calibri"/>
          <w:b/>
        </w:rPr>
        <w:t>.</w:t>
      </w:r>
    </w:p>
    <w:p w:rsidR="002C74AA" w:rsidRDefault="002C74AA" w:rsidP="0092363A">
      <w:pPr>
        <w:rPr>
          <w:rFonts w:ascii="Calibri" w:hAnsi="Calibri"/>
        </w:rPr>
      </w:pPr>
    </w:p>
    <w:tbl>
      <w:tblPr>
        <w:tblStyle w:val="TableGrid"/>
        <w:tblW w:w="15014" w:type="dxa"/>
        <w:tblLook w:val="04A0"/>
      </w:tblPr>
      <w:tblGrid>
        <w:gridCol w:w="1213"/>
        <w:gridCol w:w="4717"/>
        <w:gridCol w:w="1520"/>
        <w:gridCol w:w="7564"/>
      </w:tblGrid>
      <w:tr w:rsidR="002C74AA" w:rsidTr="00495A62">
        <w:tc>
          <w:tcPr>
            <w:tcW w:w="1213" w:type="dxa"/>
            <w:shd w:val="clear" w:color="auto" w:fill="D9D9D9"/>
          </w:tcPr>
          <w:p w:rsidR="002C74AA" w:rsidRPr="007E2DA0" w:rsidRDefault="002C74AA" w:rsidP="00495A62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Date</w:t>
            </w:r>
          </w:p>
        </w:tc>
        <w:tc>
          <w:tcPr>
            <w:tcW w:w="4717" w:type="dxa"/>
            <w:shd w:val="clear" w:color="auto" w:fill="D9D9D9"/>
          </w:tcPr>
          <w:p w:rsidR="002C74AA" w:rsidRPr="007E2DA0" w:rsidRDefault="002C74AA" w:rsidP="00495A62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Book Title &amp; Author</w:t>
            </w:r>
          </w:p>
        </w:tc>
        <w:tc>
          <w:tcPr>
            <w:tcW w:w="1520" w:type="dxa"/>
            <w:shd w:val="clear" w:color="auto" w:fill="D9D9D9"/>
          </w:tcPr>
          <w:p w:rsidR="002C74AA" w:rsidRPr="007E2DA0" w:rsidRDefault="002C74AA" w:rsidP="00495A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Pages Read (for ex. 5-18</w:t>
            </w:r>
            <w:r w:rsidRPr="007E2DA0">
              <w:rPr>
                <w:rFonts w:ascii="Calibri" w:hAnsi="Calibri"/>
                <w:b/>
              </w:rPr>
              <w:t>)</w:t>
            </w:r>
          </w:p>
        </w:tc>
        <w:tc>
          <w:tcPr>
            <w:tcW w:w="7564" w:type="dxa"/>
            <w:shd w:val="clear" w:color="auto" w:fill="D9D9D9"/>
          </w:tcPr>
          <w:p w:rsidR="002C74AA" w:rsidRDefault="002C74AA" w:rsidP="00495A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Two sentences to summarize what I read, OR </w:t>
            </w:r>
          </w:p>
          <w:p w:rsidR="002C74AA" w:rsidRDefault="002C74AA" w:rsidP="00495A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 question with inference/prediction, OR </w:t>
            </w:r>
          </w:p>
          <w:p w:rsidR="002C74AA" w:rsidRPr="007E2DA0" w:rsidRDefault="002C74AA" w:rsidP="00495A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Vocabulary work with guess definition followed by a dictionary definition</w:t>
            </w: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Mon. 5/5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Tues. 5/6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Wed. 5/7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Thurs. 5/8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Fri. 5/9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Sat. 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5/10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Sun. 5/11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  <w:shd w:val="clear" w:color="auto" w:fill="D9D9D9"/>
          </w:tcPr>
          <w:p w:rsidR="002C74AA" w:rsidRPr="007E2DA0" w:rsidRDefault="002C74AA" w:rsidP="00495A62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lastRenderedPageBreak/>
              <w:t>Date</w:t>
            </w:r>
          </w:p>
        </w:tc>
        <w:tc>
          <w:tcPr>
            <w:tcW w:w="4717" w:type="dxa"/>
            <w:shd w:val="clear" w:color="auto" w:fill="D9D9D9"/>
          </w:tcPr>
          <w:p w:rsidR="002C74AA" w:rsidRPr="007E2DA0" w:rsidRDefault="002C74AA" w:rsidP="00495A62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Book Title &amp; Author</w:t>
            </w:r>
          </w:p>
        </w:tc>
        <w:tc>
          <w:tcPr>
            <w:tcW w:w="1520" w:type="dxa"/>
            <w:shd w:val="clear" w:color="auto" w:fill="D9D9D9"/>
          </w:tcPr>
          <w:p w:rsidR="002C74AA" w:rsidRPr="007E2DA0" w:rsidRDefault="002C74AA" w:rsidP="00495A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Pages Read (for ex. 5-18</w:t>
            </w:r>
            <w:r w:rsidRPr="007E2DA0">
              <w:rPr>
                <w:rFonts w:ascii="Calibri" w:hAnsi="Calibri"/>
                <w:b/>
              </w:rPr>
              <w:t>)</w:t>
            </w:r>
          </w:p>
        </w:tc>
        <w:tc>
          <w:tcPr>
            <w:tcW w:w="7564" w:type="dxa"/>
            <w:shd w:val="clear" w:color="auto" w:fill="D9D9D9"/>
          </w:tcPr>
          <w:p w:rsidR="002C74AA" w:rsidRDefault="002C74AA" w:rsidP="00495A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Two sentences to summarize what I read, OR </w:t>
            </w:r>
          </w:p>
          <w:p w:rsidR="002C74AA" w:rsidRDefault="002C74AA" w:rsidP="00495A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 question with inference/prediction, OR </w:t>
            </w:r>
          </w:p>
          <w:p w:rsidR="002C74AA" w:rsidRPr="007E2DA0" w:rsidRDefault="002C74AA" w:rsidP="00495A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Vocabulary work with guess definition followed by a dictionary definition</w:t>
            </w: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Mon. 5/12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Tues. 5/13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Wed. 5/14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Thurs. 5/15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Fri. 5/16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Sat. 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5/17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  <w:tr w:rsidR="002C74AA" w:rsidTr="00495A62">
        <w:tc>
          <w:tcPr>
            <w:tcW w:w="1213" w:type="dxa"/>
          </w:tcPr>
          <w:p w:rsidR="002C74AA" w:rsidRDefault="002C74AA" w:rsidP="0049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Sun. 5/18</w:t>
            </w: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2C74AA" w:rsidRDefault="002C74AA" w:rsidP="00495A62">
            <w:pPr>
              <w:rPr>
                <w:rFonts w:ascii="Calibri" w:hAnsi="Calibri"/>
              </w:rPr>
            </w:pPr>
          </w:p>
        </w:tc>
      </w:tr>
    </w:tbl>
    <w:p w:rsidR="002C74AA" w:rsidRDefault="002C74AA" w:rsidP="002C74AA">
      <w:pPr>
        <w:rPr>
          <w:rFonts w:ascii="Calibri" w:hAnsi="Calibri"/>
        </w:rPr>
      </w:pPr>
    </w:p>
    <w:p w:rsidR="002C74AA" w:rsidRDefault="002C74AA" w:rsidP="0092363A">
      <w:pPr>
        <w:rPr>
          <w:rFonts w:ascii="Calibri" w:hAnsi="Calibri"/>
        </w:rPr>
      </w:pPr>
    </w:p>
    <w:p w:rsidR="0092363A" w:rsidRPr="0092363A" w:rsidRDefault="0092363A" w:rsidP="0092363A">
      <w:pPr>
        <w:rPr>
          <w:rFonts w:ascii="Calibri" w:hAnsi="Calibri"/>
        </w:rPr>
      </w:pPr>
      <w:r>
        <w:rPr>
          <w:rFonts w:ascii="Calibri" w:hAnsi="Calibri"/>
        </w:rPr>
        <w:t>Student Signature</w:t>
      </w:r>
      <w:r w:rsidRPr="0092363A">
        <w:rPr>
          <w:rFonts w:ascii="Calibri" w:hAnsi="Calibri"/>
        </w:rPr>
        <w:t xml:space="preserve"> ___________________________________________________________________________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_____________</w:t>
      </w:r>
    </w:p>
    <w:p w:rsidR="0092363A" w:rsidRDefault="0092363A" w:rsidP="0092363A">
      <w:pPr>
        <w:rPr>
          <w:rFonts w:ascii="Calibri" w:hAnsi="Calibri"/>
        </w:rPr>
      </w:pPr>
    </w:p>
    <w:p w:rsidR="0092363A" w:rsidRPr="0092363A" w:rsidRDefault="0092363A" w:rsidP="0092363A">
      <w:pPr>
        <w:rPr>
          <w:rFonts w:ascii="Calibri" w:hAnsi="Calibri"/>
        </w:rPr>
      </w:pPr>
      <w:r>
        <w:rPr>
          <w:rFonts w:ascii="Calibri" w:hAnsi="Calibri"/>
        </w:rPr>
        <w:t>Parent Signature</w:t>
      </w:r>
      <w:r w:rsidRPr="0092363A">
        <w:rPr>
          <w:rFonts w:ascii="Calibri" w:hAnsi="Calibri"/>
        </w:rPr>
        <w:t xml:space="preserve"> ___________________________________________________________________________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_____________</w:t>
      </w:r>
    </w:p>
    <w:p w:rsidR="0092363A" w:rsidRDefault="0092363A" w:rsidP="0092363A">
      <w:pPr>
        <w:rPr>
          <w:rFonts w:ascii="Calibri" w:hAnsi="Calibri"/>
          <w:b/>
        </w:rPr>
      </w:pPr>
      <w:r>
        <w:rPr>
          <w:rFonts w:ascii="Calibri" w:hAnsi="Calibri"/>
        </w:rPr>
        <w:t>Name ____________________________________</w:t>
      </w:r>
      <w:r>
        <w:rPr>
          <w:rFonts w:ascii="Calibri" w:hAnsi="Calibri"/>
        </w:rPr>
        <w:tab/>
        <w:t>Course _________________</w:t>
      </w:r>
      <w:r>
        <w:rPr>
          <w:rFonts w:ascii="Calibri" w:hAnsi="Calibri"/>
        </w:rPr>
        <w:tab/>
      </w:r>
      <w:r w:rsidRPr="007E2DA0">
        <w:rPr>
          <w:rFonts w:ascii="Calibri" w:hAnsi="Calibri"/>
          <w:i/>
        </w:rPr>
        <w:t xml:space="preserve">Ms. </w:t>
      </w:r>
      <w:proofErr w:type="spellStart"/>
      <w:r w:rsidRPr="007E2DA0">
        <w:rPr>
          <w:rFonts w:ascii="Calibri" w:hAnsi="Calibri"/>
          <w:i/>
        </w:rPr>
        <w:t>Tanyu</w:t>
      </w:r>
      <w:proofErr w:type="spellEnd"/>
      <w:r w:rsidRPr="007E2DA0">
        <w:rPr>
          <w:rFonts w:ascii="Calibri" w:hAnsi="Calibri"/>
          <w:i/>
        </w:rPr>
        <w:t xml:space="preserve"> – English Language Arts</w:t>
      </w:r>
      <w:r>
        <w:rPr>
          <w:rFonts w:ascii="Calibri" w:hAnsi="Calibri"/>
        </w:rPr>
        <w:tab/>
      </w:r>
      <w:r w:rsidR="002C74AA">
        <w:rPr>
          <w:rFonts w:ascii="Calibri" w:hAnsi="Calibri"/>
          <w:b/>
        </w:rPr>
        <w:t xml:space="preserve">May </w:t>
      </w:r>
      <w:r>
        <w:rPr>
          <w:rFonts w:ascii="Calibri" w:hAnsi="Calibri"/>
          <w:b/>
        </w:rPr>
        <w:t>Reading Log – Part 2</w:t>
      </w:r>
    </w:p>
    <w:p w:rsidR="0092363A" w:rsidRDefault="0092363A" w:rsidP="0092363A">
      <w:pPr>
        <w:rPr>
          <w:rFonts w:ascii="Calibri" w:hAnsi="Calibri"/>
          <w:b/>
        </w:rPr>
      </w:pPr>
    </w:p>
    <w:p w:rsidR="0092363A" w:rsidRDefault="0092363A" w:rsidP="0092363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F4782">
        <w:rPr>
          <w:rFonts w:ascii="Calibri" w:hAnsi="Calibri"/>
        </w:rPr>
        <w:t xml:space="preserve">You are expected to </w:t>
      </w:r>
      <w:r w:rsidRPr="00DF4782">
        <w:rPr>
          <w:rFonts w:ascii="Calibri" w:hAnsi="Calibri"/>
          <w:u w:val="single"/>
        </w:rPr>
        <w:t xml:space="preserve">read for </w:t>
      </w:r>
      <w:r w:rsidR="0078646B">
        <w:rPr>
          <w:rFonts w:ascii="Calibri" w:hAnsi="Calibri"/>
          <w:u w:val="single"/>
        </w:rPr>
        <w:t>4</w:t>
      </w:r>
      <w:r w:rsidRPr="00DF4782">
        <w:rPr>
          <w:rFonts w:ascii="Calibri" w:hAnsi="Calibri"/>
          <w:u w:val="single"/>
        </w:rPr>
        <w:t>0 minutes</w:t>
      </w:r>
      <w:r w:rsidRPr="00DF4782">
        <w:rPr>
          <w:rFonts w:ascii="Calibri" w:hAnsi="Calibri"/>
        </w:rPr>
        <w:t xml:space="preserve"> </w:t>
      </w:r>
      <w:r w:rsidRPr="00DF4782">
        <w:rPr>
          <w:rFonts w:ascii="Calibri" w:hAnsi="Calibri"/>
          <w:b/>
        </w:rPr>
        <w:t>EVERY DAY</w:t>
      </w:r>
      <w:r w:rsidRPr="00DF4782">
        <w:rPr>
          <w:rFonts w:ascii="Calibri" w:hAnsi="Calibri"/>
        </w:rPr>
        <w:t xml:space="preserve">. Reading every day is the best way for us to become stronger readers. </w:t>
      </w:r>
    </w:p>
    <w:p w:rsidR="0092363A" w:rsidRPr="00DF4782" w:rsidRDefault="0092363A" w:rsidP="0092363A">
      <w:pPr>
        <w:pStyle w:val="ListParagraph"/>
        <w:rPr>
          <w:rFonts w:ascii="Calibri" w:hAnsi="Calibri"/>
        </w:rPr>
      </w:pPr>
    </w:p>
    <w:p w:rsidR="0092363A" w:rsidRPr="00F82F11" w:rsidRDefault="0092363A" w:rsidP="0092363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F4782">
        <w:rPr>
          <w:rFonts w:ascii="Calibri" w:hAnsi="Calibri"/>
        </w:rPr>
        <w:t>A parent/guardian must sign this reading log at the end</w:t>
      </w:r>
      <w:r>
        <w:rPr>
          <w:rFonts w:ascii="Calibri" w:hAnsi="Calibri"/>
        </w:rPr>
        <w:t xml:space="preserve"> of the month</w:t>
      </w:r>
      <w:r w:rsidRPr="00DF4782">
        <w:rPr>
          <w:rFonts w:ascii="Calibri" w:hAnsi="Calibri"/>
        </w:rPr>
        <w:t xml:space="preserve"> so you are prepared to turn it in when it is due </w:t>
      </w:r>
      <w:r w:rsidR="0078646B">
        <w:rPr>
          <w:rFonts w:ascii="Calibri" w:hAnsi="Calibri"/>
          <w:b/>
        </w:rPr>
        <w:t xml:space="preserve">Monday, </w:t>
      </w:r>
      <w:r w:rsidR="002C74AA">
        <w:rPr>
          <w:rFonts w:ascii="Calibri" w:hAnsi="Calibri"/>
          <w:b/>
        </w:rPr>
        <w:t>June 2</w:t>
      </w:r>
      <w:r w:rsidR="002C74AA" w:rsidRPr="002C74AA">
        <w:rPr>
          <w:rFonts w:ascii="Calibri" w:hAnsi="Calibri"/>
          <w:b/>
          <w:vertAlign w:val="superscript"/>
        </w:rPr>
        <w:t>nd</w:t>
      </w:r>
      <w:r w:rsidR="002C74AA">
        <w:rPr>
          <w:rFonts w:ascii="Calibri" w:hAnsi="Calibri"/>
          <w:b/>
        </w:rPr>
        <w:t>.</w:t>
      </w:r>
    </w:p>
    <w:p w:rsidR="0092363A" w:rsidRPr="00DF4782" w:rsidRDefault="0092363A" w:rsidP="0092363A">
      <w:pPr>
        <w:pStyle w:val="ListParagraph"/>
        <w:rPr>
          <w:rFonts w:ascii="Calibri" w:hAnsi="Calibri"/>
        </w:rPr>
      </w:pPr>
    </w:p>
    <w:tbl>
      <w:tblPr>
        <w:tblStyle w:val="TableGrid"/>
        <w:tblW w:w="15014" w:type="dxa"/>
        <w:tblLook w:val="04A0"/>
      </w:tblPr>
      <w:tblGrid>
        <w:gridCol w:w="1213"/>
        <w:gridCol w:w="4717"/>
        <w:gridCol w:w="1520"/>
        <w:gridCol w:w="7564"/>
      </w:tblGrid>
      <w:tr w:rsidR="0092363A" w:rsidTr="0078646B">
        <w:tc>
          <w:tcPr>
            <w:tcW w:w="1213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Date</w:t>
            </w:r>
          </w:p>
        </w:tc>
        <w:tc>
          <w:tcPr>
            <w:tcW w:w="4717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Book Title &amp; Author</w:t>
            </w:r>
          </w:p>
        </w:tc>
        <w:tc>
          <w:tcPr>
            <w:tcW w:w="1520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Pages Read (for ex. 5-18</w:t>
            </w:r>
            <w:r w:rsidRPr="007E2DA0">
              <w:rPr>
                <w:rFonts w:ascii="Calibri" w:hAnsi="Calibri"/>
                <w:b/>
              </w:rPr>
              <w:t>)</w:t>
            </w:r>
          </w:p>
        </w:tc>
        <w:tc>
          <w:tcPr>
            <w:tcW w:w="7564" w:type="dxa"/>
            <w:shd w:val="clear" w:color="auto" w:fill="D9D9D9"/>
          </w:tcPr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Two sentences to summarize what I read, OR </w:t>
            </w:r>
          </w:p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 question with inference/prediction, OR </w:t>
            </w:r>
          </w:p>
          <w:p w:rsidR="0092363A" w:rsidRPr="007E2DA0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Vocabulary work with guess definition followed by a dictionary definition</w:t>
            </w: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Mon. </w:t>
            </w:r>
            <w:r w:rsidR="002C74AA">
              <w:rPr>
                <w:rFonts w:ascii="Calibri" w:hAnsi="Calibri"/>
              </w:rPr>
              <w:t>5/19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Tues. </w:t>
            </w:r>
            <w:r w:rsidR="002C74AA">
              <w:rPr>
                <w:rFonts w:ascii="Calibri" w:hAnsi="Calibri"/>
              </w:rPr>
              <w:t>5/20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Wed. </w:t>
            </w:r>
            <w:r w:rsidR="002C74AA">
              <w:rPr>
                <w:rFonts w:ascii="Calibri" w:hAnsi="Calibri"/>
              </w:rPr>
              <w:t>5/21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Thurs. </w:t>
            </w:r>
            <w:r w:rsidR="002C74AA">
              <w:rPr>
                <w:rFonts w:ascii="Calibri" w:hAnsi="Calibri"/>
              </w:rPr>
              <w:t>5/22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Fri. </w:t>
            </w:r>
            <w:r w:rsidR="002C74AA">
              <w:rPr>
                <w:rFonts w:ascii="Calibri" w:hAnsi="Calibri"/>
              </w:rPr>
              <w:t>5/23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  <w:p w:rsidR="002C74AA" w:rsidRDefault="002C74A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Sat. </w:t>
            </w:r>
          </w:p>
          <w:p w:rsidR="0092363A" w:rsidRDefault="002C74A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5/24</w:t>
            </w:r>
          </w:p>
          <w:p w:rsidR="002C74AA" w:rsidRDefault="002C74A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2C74A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Sun. </w:t>
            </w:r>
          </w:p>
          <w:p w:rsidR="0092363A" w:rsidRDefault="002C74A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5/25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Date</w:t>
            </w:r>
          </w:p>
        </w:tc>
        <w:tc>
          <w:tcPr>
            <w:tcW w:w="4717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Book Title &amp; Author</w:t>
            </w:r>
          </w:p>
        </w:tc>
        <w:tc>
          <w:tcPr>
            <w:tcW w:w="1520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Pages Read (for ex. 5-18</w:t>
            </w:r>
            <w:r w:rsidRPr="007E2DA0">
              <w:rPr>
                <w:rFonts w:ascii="Calibri" w:hAnsi="Calibri"/>
                <w:b/>
              </w:rPr>
              <w:t>)</w:t>
            </w:r>
          </w:p>
        </w:tc>
        <w:tc>
          <w:tcPr>
            <w:tcW w:w="7564" w:type="dxa"/>
            <w:shd w:val="clear" w:color="auto" w:fill="D9D9D9"/>
          </w:tcPr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Two sentences to summarize what I read, OR </w:t>
            </w:r>
          </w:p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 question with inference/prediction, OR </w:t>
            </w:r>
          </w:p>
          <w:p w:rsidR="0092363A" w:rsidRPr="007E2DA0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Vocabulary work with guess definition followed by a dictionary definition</w:t>
            </w: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Mon. </w:t>
            </w:r>
            <w:r w:rsidR="002C74AA">
              <w:rPr>
                <w:rFonts w:ascii="Calibri" w:hAnsi="Calibri"/>
              </w:rPr>
              <w:t>5/26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Tues. </w:t>
            </w:r>
            <w:r w:rsidR="002C74AA">
              <w:rPr>
                <w:rFonts w:ascii="Calibri" w:hAnsi="Calibri"/>
              </w:rPr>
              <w:t>5/27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Wed. </w:t>
            </w:r>
            <w:r w:rsidR="002C74AA">
              <w:rPr>
                <w:rFonts w:ascii="Calibri" w:hAnsi="Calibri"/>
              </w:rPr>
              <w:t>5/28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Thurs. </w:t>
            </w:r>
            <w:r w:rsidR="002C74AA">
              <w:rPr>
                <w:rFonts w:ascii="Calibri" w:hAnsi="Calibri"/>
              </w:rPr>
              <w:t>5/29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Fri. </w:t>
            </w:r>
            <w:r w:rsidR="002C74AA">
              <w:rPr>
                <w:rFonts w:ascii="Calibri" w:hAnsi="Calibri"/>
              </w:rPr>
              <w:t>5/30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Sat. </w:t>
            </w:r>
          </w:p>
          <w:p w:rsidR="0092363A" w:rsidRDefault="002C74A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5/31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Sun. </w:t>
            </w:r>
          </w:p>
          <w:p w:rsidR="0092363A" w:rsidRDefault="002C74A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</w:tbl>
    <w:p w:rsidR="0078646B" w:rsidRDefault="0078646B">
      <w:pPr>
        <w:rPr>
          <w:rFonts w:ascii="Calibri" w:hAnsi="Calibri"/>
        </w:rPr>
      </w:pPr>
    </w:p>
    <w:p w:rsidR="0078646B" w:rsidRDefault="0078646B" w:rsidP="0078646B">
      <w:pPr>
        <w:rPr>
          <w:rFonts w:ascii="Calibri" w:hAnsi="Calibri"/>
        </w:rPr>
      </w:pPr>
    </w:p>
    <w:p w:rsidR="0078646B" w:rsidRPr="0092363A" w:rsidRDefault="0078646B" w:rsidP="0078646B">
      <w:pPr>
        <w:rPr>
          <w:rFonts w:ascii="Calibri" w:hAnsi="Calibri"/>
        </w:rPr>
      </w:pPr>
      <w:r>
        <w:rPr>
          <w:rFonts w:ascii="Calibri" w:hAnsi="Calibri"/>
        </w:rPr>
        <w:t>Student Signature</w:t>
      </w:r>
      <w:r w:rsidRPr="0092363A">
        <w:rPr>
          <w:rFonts w:ascii="Calibri" w:hAnsi="Calibri"/>
        </w:rPr>
        <w:t xml:space="preserve"> ___________________________________________________________________________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_____________</w:t>
      </w:r>
    </w:p>
    <w:p w:rsidR="0078646B" w:rsidRDefault="0078646B">
      <w:pPr>
        <w:rPr>
          <w:rFonts w:ascii="Calibri" w:hAnsi="Calibri"/>
        </w:rPr>
      </w:pPr>
    </w:p>
    <w:p w:rsidR="0092363A" w:rsidRPr="007E2DA0" w:rsidRDefault="0092363A">
      <w:pPr>
        <w:rPr>
          <w:rFonts w:ascii="Calibri" w:hAnsi="Calibri"/>
        </w:rPr>
      </w:pPr>
      <w:r>
        <w:rPr>
          <w:rFonts w:ascii="Calibri" w:hAnsi="Calibri"/>
        </w:rPr>
        <w:t>Parent Signature</w:t>
      </w:r>
      <w:r w:rsidRPr="0092363A">
        <w:rPr>
          <w:rFonts w:ascii="Calibri" w:hAnsi="Calibri"/>
        </w:rPr>
        <w:t xml:space="preserve"> ___________________________________________________________________________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_____________</w:t>
      </w:r>
    </w:p>
    <w:sectPr w:rsidR="0092363A" w:rsidRPr="007E2DA0" w:rsidSect="007E2D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EEA"/>
    <w:multiLevelType w:val="hybridMultilevel"/>
    <w:tmpl w:val="BA04B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6E1"/>
    <w:multiLevelType w:val="hybridMultilevel"/>
    <w:tmpl w:val="EDEA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6AF4"/>
    <w:multiLevelType w:val="hybridMultilevel"/>
    <w:tmpl w:val="BA04B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7E2DA0"/>
    <w:rsid w:val="001257AF"/>
    <w:rsid w:val="00200CD1"/>
    <w:rsid w:val="00210BE1"/>
    <w:rsid w:val="0021383E"/>
    <w:rsid w:val="0021392A"/>
    <w:rsid w:val="002C74AA"/>
    <w:rsid w:val="00360FED"/>
    <w:rsid w:val="004A11C3"/>
    <w:rsid w:val="005350A3"/>
    <w:rsid w:val="0054586E"/>
    <w:rsid w:val="0072301E"/>
    <w:rsid w:val="00752C0B"/>
    <w:rsid w:val="0078646B"/>
    <w:rsid w:val="007A42E9"/>
    <w:rsid w:val="007E2DA0"/>
    <w:rsid w:val="008610AF"/>
    <w:rsid w:val="00892558"/>
    <w:rsid w:val="008B0715"/>
    <w:rsid w:val="0092363A"/>
    <w:rsid w:val="009C4FE5"/>
    <w:rsid w:val="00A14019"/>
    <w:rsid w:val="00AE0347"/>
    <w:rsid w:val="00BA0063"/>
    <w:rsid w:val="00BE69F6"/>
    <w:rsid w:val="00C70E03"/>
    <w:rsid w:val="00C71F2C"/>
    <w:rsid w:val="00D00A49"/>
    <w:rsid w:val="00D168F6"/>
    <w:rsid w:val="00D36C0D"/>
    <w:rsid w:val="00DB5887"/>
    <w:rsid w:val="00DD3597"/>
    <w:rsid w:val="00DF4782"/>
    <w:rsid w:val="00E414B0"/>
    <w:rsid w:val="00E41D10"/>
    <w:rsid w:val="00EB7653"/>
    <w:rsid w:val="00F82F11"/>
    <w:rsid w:val="00FD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033">
          <w:marLeft w:val="0"/>
          <w:marRight w:val="28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AC481-4CE3-4538-8623-62B6B418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Tanyu</dc:creator>
  <cp:keywords/>
  <dc:description/>
  <cp:lastModifiedBy>image</cp:lastModifiedBy>
  <cp:revision>3</cp:revision>
  <cp:lastPrinted>2014-04-01T14:23:00Z</cp:lastPrinted>
  <dcterms:created xsi:type="dcterms:W3CDTF">2014-05-05T16:53:00Z</dcterms:created>
  <dcterms:modified xsi:type="dcterms:W3CDTF">2014-05-05T16:57:00Z</dcterms:modified>
</cp:coreProperties>
</file>